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3"/>
        <w:gridCol w:w="5539"/>
        <w:gridCol w:w="992"/>
        <w:gridCol w:w="851"/>
        <w:gridCol w:w="708"/>
        <w:gridCol w:w="851"/>
      </w:tblGrid>
      <w:tr w:rsidR="00061060" w:rsidRPr="00E3064D" w:rsidTr="00912653">
        <w:trPr>
          <w:trHeight w:val="558"/>
        </w:trPr>
        <w:tc>
          <w:tcPr>
            <w:tcW w:w="523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I</w:t>
            </w:r>
            <w:r w:rsidRPr="00E3064D">
              <w:rPr>
                <w:b/>
                <w:color w:val="000000" w:themeColor="text1"/>
              </w:rPr>
              <w:t>. Демонтажные и подготовительные работы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Ед.изм.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Ст-ть за ед., руб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  <w:sz w:val="24"/>
              </w:rPr>
              <w:t>к</w:t>
            </w:r>
            <w:r w:rsidRPr="00E3064D">
              <w:rPr>
                <w:color w:val="000000" w:themeColor="text1"/>
              </w:rPr>
              <w:t>ол-во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</w:t>
            </w: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</w:t>
            </w: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Подготовка временного освещения, питания и отключение напряжения внутри ванной для безопасной работы (лампы 200 Вт)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Беспл.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</w:t>
            </w: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 “времянки” (водопровод, канализация на кухне и унитаз для технической воды), места для забора воды на работы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Беспл.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</w:t>
            </w: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Подготовка помещения к ремонту (оклейка плёнкой стен, полов, шкафов, дверей, демонтаж приборов в ванной для вторичного использования)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Беспл.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</w:t>
            </w: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ванны чугунной (на площадку)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3064D">
              <w:rPr>
                <w:color w:val="000000" w:themeColor="text1"/>
                <w:lang w:val="en-US"/>
              </w:rPr>
              <w:t>500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ванны стальной (на площадку)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3064D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унитаза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фановых пластиковых труб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фановых чугунных труб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водопроводных труб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3064D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раковины (с кронштейнами)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обоев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  <w:r w:rsidRPr="00E3064D"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1060" w:rsidRPr="00E3064D" w:rsidTr="00912653">
        <w:tc>
          <w:tcPr>
            <w:tcW w:w="523" w:type="dxa"/>
          </w:tcPr>
          <w:p w:rsidR="00061060" w:rsidRPr="00E3064D" w:rsidRDefault="00061060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линолеума, плитка ПВХ с пола</w:t>
            </w:r>
          </w:p>
        </w:tc>
        <w:tc>
          <w:tcPr>
            <w:tcW w:w="992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3064D">
              <w:rPr>
                <w:color w:val="000000" w:themeColor="text1"/>
              </w:rPr>
              <w:t>1</w:t>
            </w:r>
            <w:r w:rsidRPr="00E3064D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08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1060" w:rsidRPr="00E3064D" w:rsidRDefault="00061060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кафельной плитки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FB2068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кафельной плитки на ПВА, краске или крепком составе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FB2068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220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бетонной стяжки до 3-х см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бетонной стяжки от 3-х см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штукатурки, плиточного клея, пластиковых панелей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смесителя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светильника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закладной доски на унитаз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перегородок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перегородки из кирпича (пеноблоков)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Упаковка перегородок в мешки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дверной коробки (старой)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дверной коробки ( новой для переустановки)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наличников (без демонтажа двери)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порога коробки (без демонтажа двери)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антресоли (серия 504, 137, Корабль)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полок в туалете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Штробление под водопроводные трубы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3064D">
                <w:rPr>
                  <w:color w:val="000000" w:themeColor="text1"/>
                </w:rPr>
                <w:t>20 мм</w:t>
              </w:r>
            </w:smartTag>
            <w:r w:rsidRPr="00E3064D">
              <w:rPr>
                <w:color w:val="000000" w:themeColor="text1"/>
              </w:rPr>
              <w:t xml:space="preserve"> в бетоне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Штробление под водопроводные трубы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3064D">
                <w:rPr>
                  <w:color w:val="000000" w:themeColor="text1"/>
                </w:rPr>
                <w:t>20 мм</w:t>
              </w:r>
            </w:smartTag>
            <w:r w:rsidRPr="00E3064D">
              <w:rPr>
                <w:color w:val="000000" w:themeColor="text1"/>
              </w:rPr>
              <w:t xml:space="preserve"> в кирпиче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  <w:lang w:val="en-US"/>
              </w:rPr>
              <w:t>5</w:t>
            </w:r>
            <w:r w:rsidRPr="00E3064D">
              <w:rPr>
                <w:color w:val="000000" w:themeColor="text1"/>
              </w:rPr>
              <w:t>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 под электропроводку в бетоне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 под электропроводку в кирпиче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 под электрокоробку в бетоне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 под электрокоробку в кирпиче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Штробление, увеличение отверстия под вентиляцию в шахту (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3064D">
                <w:rPr>
                  <w:color w:val="000000" w:themeColor="text1"/>
                </w:rPr>
                <w:t>110 мм</w:t>
              </w:r>
            </w:smartTag>
            <w:r w:rsidRPr="00E3064D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Вынос демонтажного мусора (без перегородок) до парадной ( в зависимости от объема).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Вывоз мусора на а/м Газель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Вывоз мусора с помощью ПУХТО 6м</w:t>
            </w:r>
            <w:r w:rsidRPr="00E3064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Вынос ванны чугунной к парадной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Вынос ванны стальной к парадной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Проносы мусора во дворе до ПУХТО более 20м (согласовать утилизацию мусора с ЖКХ)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Частичная зачистка потолка от отстающей краски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Подготовка под монтаж тёплого пола (штроба под гофру и подрозетник) в бетон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Подготовка под монтаж тёплого пола (штроба под гофру и подрозетник) в кирпиче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FB2068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бетонных бортиков (по периметру пола)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бетонных наплывов возле водопроводных труб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  <w:lang w:val="en-US"/>
              </w:rPr>
              <w:t>5</w:t>
            </w:r>
            <w:r w:rsidRPr="00E3064D">
              <w:rPr>
                <w:color w:val="000000" w:themeColor="text1"/>
              </w:rPr>
              <w:t>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краски и шпатлевки со стен с пылесосом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</w:t>
            </w:r>
            <w:r w:rsidRPr="00E3064D">
              <w:rPr>
                <w:color w:val="000000" w:themeColor="text1"/>
                <w:lang w:val="en-US"/>
              </w:rPr>
              <w:t>8</w:t>
            </w:r>
            <w:r w:rsidRPr="00E3064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Расширение дверных проемов (спец. оборудование 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Расширение дверных проемов (без спец. оборудования)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Антисептические  работы(бетоконтакт,антисептик)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Грунтовка стен и пола (пароизоляция и обеспыливание)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Устройство гидроизоляции пола (мастика)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Очистка от краски полотенцесушителя/стояка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Закупка материала с клиентом (выезд в магазин </w:t>
            </w:r>
            <w:r w:rsidRPr="00E3064D">
              <w:rPr>
                <w:color w:val="000000" w:themeColor="text1"/>
                <w:lang w:val="en-US"/>
              </w:rPr>
              <w:t>min</w:t>
            </w:r>
            <w:r w:rsidRPr="00E3064D">
              <w:rPr>
                <w:color w:val="000000" w:themeColor="text1"/>
              </w:rPr>
              <w:t xml:space="preserve"> 2 часа) 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 час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Закупка инженерной сантехники 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Закупка электромонтажных материалов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Аренда крупного инструмента  для демонтажных работ (пылесос, отбойник) с доставкой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сутки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бойлера, газовой колонки, стиральной машины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 под канализационные трубы  32-50мм в бетоне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Штробление под канализационные трубы  32-50мм в кирпиче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650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кронштейнов полотенцесушителя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электрополотенцесушителя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потолка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II</w:t>
            </w:r>
            <w:r w:rsidRPr="00E3064D">
              <w:rPr>
                <w:b/>
                <w:color w:val="000000" w:themeColor="text1"/>
              </w:rPr>
              <w:t>. Работы по вравниванию пола и стен помещения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Штукатурка стен под отвес, по маякам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Штукатурка откосов, ниш, коробов под отвес, по маякам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Набивка штукатурной сетки под штукатурку (старый фонд, сложная поверхность)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Стяжка пола  (установка маяков, армирование)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350/ 700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Изготовление гидроизоляционного порожка при входе в ванную, туалет (армирование металлом)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Шпаклевание и окраска задней стены туалета (тех. шкаф), за ванной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Заделка стен после слома, расширения проемов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Укрепление перегородок после слома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rPr>
          <w:trHeight w:val="499"/>
        </w:trPr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III</w:t>
            </w:r>
            <w:r w:rsidRPr="00E3064D">
              <w:rPr>
                <w:b/>
                <w:color w:val="000000" w:themeColor="text1"/>
              </w:rPr>
              <w:t>. Черновые сантехнические работы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Разводка водопроводных труб (унитаз, раковина в ванной, ванна, с/машина, посуд. машина, водогрей (газовая колонка), мойка, душевая кабина, биде, перенос  точки ХВС и ГВС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точка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Наружный монтаж водопроводных труб на облицованные стены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Демонтаж чугунного тройника на унитаз (сера, свинец, другие герметики) с применением паяльной лампы.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Разводка фановых труб (унитаз, раковина в ванной, ванна, с/машина, посуд. машина, мойка, душевая кабина, биде, раковина туалета)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точка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Подключение мойки на кухне (замена-прочистка сифона)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смесителя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фильтров грубой очистки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крана (унитаз, стир. маш., посуд. маш.)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фильтра тонкой очистки со сменными картриджами (монтаж редуктора)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коллектора до 7 позиций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1700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Замена п/сушителя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Замена п/сушителя с монтажом нового ввода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Замена стояка водоснабжения( перенос)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Замена сложного стояка (смещение оси, старый фонд, изменение диаметра). Необходимо сделать заявку в ЖКХ, договориться о проходе перекрытий с соседями сверху и снизу.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  <w:lang w:val="en-US"/>
              </w:rPr>
              <w:t>55</w:t>
            </w:r>
            <w:r w:rsidRPr="00E3064D">
              <w:rPr>
                <w:color w:val="000000" w:themeColor="text1"/>
              </w:rPr>
              <w:t>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Замена стояка канализации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6000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Замена входного крана на стояке (установка на стояк)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Проход нового отверстия в перекрытии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водосчетчиков с обратными клапанами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Сварочные работы (отводы от стояков, другая работа с металлом)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выезд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Установка насоса для повышения давления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перемычки с краном на стояк полотенцесушителя (монтируется при зауженном диаметре полотенцесушителя)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IV.</w:t>
            </w:r>
            <w:r w:rsidRPr="00E3064D">
              <w:rPr>
                <w:b/>
                <w:color w:val="000000" w:themeColor="text1"/>
              </w:rPr>
              <w:t xml:space="preserve"> Черновые электромонтажные работы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Прокладка кабелей для освещения, розеток, вентилятора, на электрощит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трансформатора 220/12В (монтаж в технический шкаф)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распаячной коробки (монтаж в технический шкаф)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и подключение электрополотенцесушителя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900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влагозащищенной розетки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гофры на вентиляцию от вентилятора (через антресоль (Корабль), от выноса в туалете в шахту)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Монтаж теплого пола (комплект термоматов </w:t>
            </w:r>
            <w:r w:rsidRPr="00E3064D">
              <w:rPr>
                <w:color w:val="000000" w:themeColor="text1"/>
                <w:lang w:val="en-US"/>
              </w:rPr>
              <w:t>S</w:t>
            </w:r>
            <w:r w:rsidRPr="00E3064D">
              <w:rPr>
                <w:color w:val="000000" w:themeColor="text1"/>
              </w:rPr>
              <w:t>=до 2м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  <w:r w:rsidRPr="00E3064D">
              <w:rPr>
                <w:color w:val="000000" w:themeColor="text1"/>
              </w:rPr>
              <w:t xml:space="preserve">) </w:t>
            </w:r>
            <w:r w:rsidRPr="00E3064D">
              <w:rPr>
                <w:color w:val="000000" w:themeColor="text1"/>
              </w:rPr>
              <w:lastRenderedPageBreak/>
              <w:t>в готовые штробы,монтаж термолегулятора(300р)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автомата в электрощит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УЗО (устройство защитного отключения) в электрощит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700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Подключение к готовому автомату в электрощит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Проход несущей стены (балки) для кабеля </w:t>
            </w:r>
            <w:r w:rsidRPr="00E3064D">
              <w:rPr>
                <w:color w:val="000000" w:themeColor="text1"/>
                <w:lang w:val="en-US"/>
              </w:rPr>
              <w:t>D</w:t>
            </w:r>
            <w:r w:rsidRPr="00E3064D">
              <w:rPr>
                <w:color w:val="000000" w:themeColor="text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3064D">
                <w:rPr>
                  <w:color w:val="000000" w:themeColor="text1"/>
                </w:rPr>
                <w:t>20 мм</w:t>
              </w:r>
            </w:smartTag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бра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Подключение питания к зеркалу/шкафчику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потолочных светильников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вентилятора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вентилятора с таймером, датчиком влажности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Устройство вентиляции при помощи вентканала 55мм*100мм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V</w:t>
            </w:r>
            <w:r w:rsidRPr="00E3064D">
              <w:rPr>
                <w:b/>
                <w:color w:val="000000" w:themeColor="text1"/>
              </w:rPr>
              <w:t>. Плотницкие и плиточные работы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коробов на фановые трубы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экрана на ванну из гипсокартона прямой/косой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1500/ 1700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ниши под ноги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Фигурный короб на ванну(полка)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доп. элем.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плитки под гребенку по готовой стене, стандарт от 20*30 см и более (цена меньшего размера плитки расчитывается из соотношения к базовой стоимости с помощью таблиц)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650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плитки под гребенку по готовому полу стандарт 30*30 см (цена меньшего размера плитки расчитывается из соотношения к базовой стоимости с помощью таблиц)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750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под  45</w:t>
            </w:r>
            <w:r w:rsidRPr="00E3064D">
              <w:rPr>
                <w:color w:val="000000" w:themeColor="text1"/>
                <w:vertAlign w:val="superscript"/>
              </w:rPr>
              <w:t>0</w:t>
            </w:r>
            <w:r w:rsidRPr="00E3064D">
              <w:rPr>
                <w:color w:val="000000" w:themeColor="text1"/>
              </w:rPr>
              <w:t xml:space="preserve"> + 50% наценка на плитку, включая бордюры и декоры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Запил плитки под 45</w:t>
            </w:r>
            <w:r w:rsidRPr="00E3064D">
              <w:rPr>
                <w:color w:val="000000" w:themeColor="text1"/>
                <w:vertAlign w:val="superscript"/>
              </w:rPr>
              <w:t>0</w:t>
            </w:r>
            <w:r w:rsidRPr="00E3064D">
              <w:rPr>
                <w:color w:val="000000" w:themeColor="text1"/>
              </w:rPr>
              <w:t xml:space="preserve"> на внешних углах коробов на станке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520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цветного пластикового профиля на внешние углы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Выравнивание клеем при укладке плитки на стены (до 1см)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элементов бордюра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?</w:t>
            </w: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элементов декора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tabs>
                <w:tab w:val="left" w:pos="1140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фигурного бордюра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Изготовление и укладка бордюра из плиток (подрезка на короба, вставки, откосы менее 7 см)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керамического уголка по ванне с запилом по углам  45</w:t>
            </w:r>
            <w:r w:rsidRPr="00E3064D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?</w:t>
            </w: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Затирка швов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Затирка швов двухцветная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Монтажные вырезы в плитке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Изготовление подиума из кирпича под душевую кабину с плиточными работами (без люка доступа в обвязке поддона)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Изготовление люка на магнитах с ручками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Заполнение цветного герметика по швам люка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Герметизация ванны по стыку со стеной цветным силиконовым герметиком (при монтаже плитки на ванну, без керамических уголков)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плитки на гидроизоляционный порожек при входе в ванную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Укладка мозаики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от 900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перегородок из гипсокартона (шумоизоляция)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700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перегородок из пенобетона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Облицовка стен ванной панелями (короба, подрезка, люки по прайсу плитки)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Устройство обрешётки под панели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VI</w:t>
            </w:r>
            <w:r w:rsidRPr="00E3064D">
              <w:rPr>
                <w:b/>
                <w:color w:val="000000" w:themeColor="text1"/>
              </w:rPr>
              <w:t>. Монтаж реечных потолков и жалюзи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Монтаж подвесного потолка </w:t>
            </w:r>
            <w:r w:rsidRPr="00E3064D">
              <w:rPr>
                <w:color w:val="000000" w:themeColor="text1"/>
                <w:lang w:val="en-US"/>
              </w:rPr>
              <w:t>S</w:t>
            </w:r>
            <w:r w:rsidRPr="00E3064D">
              <w:rPr>
                <w:color w:val="000000" w:themeColor="text1"/>
              </w:rPr>
              <w:t xml:space="preserve"> до 3 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  <w:r w:rsidRPr="00E3064D">
              <w:rPr>
                <w:color w:val="000000" w:themeColor="text1"/>
              </w:rPr>
              <w:t xml:space="preserve"> в ванной (диагональ +20%)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Монтаж подвесного потолка в туалете </w:t>
            </w:r>
            <w:r w:rsidRPr="00E3064D">
              <w:rPr>
                <w:color w:val="000000" w:themeColor="text1"/>
                <w:lang w:val="en-US"/>
              </w:rPr>
              <w:t>S</w:t>
            </w:r>
            <w:r w:rsidRPr="00E3064D">
              <w:rPr>
                <w:color w:val="000000" w:themeColor="text1"/>
              </w:rPr>
              <w:t xml:space="preserve"> до 1,5м</w:t>
            </w:r>
            <w:r w:rsidRPr="00E3064D">
              <w:rPr>
                <w:color w:val="000000" w:themeColor="text1"/>
                <w:vertAlign w:val="superscript"/>
              </w:rPr>
              <w:t xml:space="preserve">2 </w:t>
            </w:r>
            <w:r w:rsidRPr="00E3064D">
              <w:rPr>
                <w:color w:val="000000" w:themeColor="text1"/>
              </w:rPr>
              <w:t>(диагональ +20%)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Монтаж подвесного потолка в совмещенном санузле </w:t>
            </w:r>
            <w:r w:rsidRPr="00E3064D">
              <w:rPr>
                <w:color w:val="000000" w:themeColor="text1"/>
                <w:lang w:val="en-US"/>
              </w:rPr>
              <w:t>S</w:t>
            </w:r>
            <w:r w:rsidRPr="00E3064D">
              <w:rPr>
                <w:color w:val="000000" w:themeColor="text1"/>
              </w:rPr>
              <w:t xml:space="preserve"> до 3м</w:t>
            </w:r>
            <w:r w:rsidRPr="00E3064D">
              <w:rPr>
                <w:color w:val="000000" w:themeColor="text1"/>
                <w:vertAlign w:val="superscript"/>
              </w:rPr>
              <w:t xml:space="preserve">2 </w:t>
            </w:r>
            <w:r w:rsidRPr="00E3064D">
              <w:rPr>
                <w:color w:val="000000" w:themeColor="text1"/>
              </w:rPr>
              <w:t>(диагональ +20%)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Навеска жалюзи на технический шкаф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>VII</w:t>
            </w:r>
            <w:r w:rsidRPr="00E3064D">
              <w:rPr>
                <w:b/>
                <w:color w:val="000000" w:themeColor="text1"/>
              </w:rPr>
              <w:t>. Монтаж сантехоборудования и мебели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унитаза без сборки и регулировки (новый, б/у)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унитаза со сборкой и регулировкой, биде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ванны чугунной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ванны стальной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ванны с ручками чугун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1600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экрана на ванну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акриловой ванны на раме с экраном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джакузи с экраном от 4500 руб. (подкл. магаз.)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раковины с тумбой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1200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Герметизация раковины, унитаза по стыку со стеной силиконом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мойки на кухне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водогрея (газовой колонки) к монтажным точкам и пробный пуск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гофры к газовой колонке в шахту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столешницы под раковину(зависит от сложности)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от 3500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Подключение бачка унитаза металлопластиковой трубой 16мм на пресс вместо гибкой подводки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раковины без тумбы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850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душевой панели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и герметизация штор на ванну (ширма)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Монтаж хомутов на полотенцесушитель 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душевой кабины от 4700руб (подкл. магазин)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4700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инсталяции ( с унитазом)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  <w:r w:rsidRPr="00E3064D">
              <w:rPr>
                <w:b/>
                <w:color w:val="000000" w:themeColor="text1"/>
                <w:lang w:val="en-US"/>
              </w:rPr>
              <w:t xml:space="preserve">VIII. </w:t>
            </w:r>
            <w:r w:rsidRPr="00E3064D">
              <w:rPr>
                <w:b/>
                <w:color w:val="000000" w:themeColor="text1"/>
              </w:rPr>
              <w:t>Финишные работы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Реставрация ванны стакрилом с подготовкой (любой цвет, время высыхания 96 часов)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ед.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Обработка плиточных швов спец. грунтом «Атлас», </w:t>
            </w:r>
            <w:r w:rsidRPr="00E3064D">
              <w:rPr>
                <w:color w:val="000000" w:themeColor="text1"/>
              </w:rPr>
              <w:lastRenderedPageBreak/>
              <w:t>«Плитонит» (защита от протечек и налипания грязи на швах при эксплуатации, особенно места в мокрой зоне)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lastRenderedPageBreak/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металлического порожка при входе в ванную (на клей и саморезы)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Генеральная уборка в санузле после окончания работ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беспл.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Нестандартная работа (включая время на подготовку)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норма час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Навеска приборов (штанги, мыльницы, бумагодержатель, полочки)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Подключение и пуск стиральной машины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зеркала, шкафчика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Окраска стояка полотенцесушителя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Штукатурка  откосов 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м/п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Монтаж стандартного люка пластик/металл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Автотранспортные накладные расходы смета до 50000 рублей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Автотранспортные накладные расходы смета свыше 50000 рублей (город/область)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1500/3000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Выезд  к клиенту, составление сметы, консультация без заключения договора ( при заключении договора- бесплатно)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Установка дверей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2500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1</w:t>
            </w: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 xml:space="preserve">Шпаклевка и окраска стен 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400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Шпаклевка и окраска потолка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м</w:t>
            </w:r>
            <w:r w:rsidRPr="00E3064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550</w:t>
            </w: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7161E" w:rsidRPr="00E3064D" w:rsidTr="00912653">
        <w:tc>
          <w:tcPr>
            <w:tcW w:w="523" w:type="dxa"/>
          </w:tcPr>
          <w:p w:rsidR="00B7161E" w:rsidRPr="00E3064D" w:rsidRDefault="00B7161E" w:rsidP="00912653">
            <w:pPr>
              <w:pStyle w:val="a4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39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992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  <w:r w:rsidRPr="00E3064D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7161E" w:rsidRPr="00E3064D" w:rsidRDefault="00B7161E" w:rsidP="0091265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7161E" w:rsidRPr="00E3064D" w:rsidRDefault="00B7161E" w:rsidP="0091265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061060" w:rsidRPr="00E3064D" w:rsidRDefault="00061060" w:rsidP="008B703A">
      <w:pPr>
        <w:jc w:val="center"/>
        <w:rPr>
          <w:b/>
          <w:color w:val="000000" w:themeColor="text1"/>
        </w:rPr>
      </w:pPr>
      <w:r w:rsidRPr="00E3064D">
        <w:rPr>
          <w:b/>
          <w:color w:val="000000" w:themeColor="text1"/>
        </w:rPr>
        <w:t xml:space="preserve">                                                                           </w:t>
      </w:r>
    </w:p>
    <w:p w:rsidR="00743CBB" w:rsidRPr="00E3064D" w:rsidRDefault="00743CBB" w:rsidP="0071620B">
      <w:pPr>
        <w:rPr>
          <w:color w:val="000000" w:themeColor="text1"/>
          <w:sz w:val="24"/>
          <w:szCs w:val="24"/>
        </w:rPr>
      </w:pPr>
    </w:p>
    <w:sectPr w:rsidR="00743CBB" w:rsidRPr="00E3064D" w:rsidSect="001D767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0C" w:rsidRDefault="00E2130C" w:rsidP="008B703A">
      <w:pPr>
        <w:spacing w:after="0" w:line="240" w:lineRule="auto"/>
      </w:pPr>
      <w:r>
        <w:separator/>
      </w:r>
    </w:p>
  </w:endnote>
  <w:endnote w:type="continuationSeparator" w:id="1">
    <w:p w:rsidR="00E2130C" w:rsidRDefault="00E2130C" w:rsidP="008B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0C" w:rsidRDefault="00E2130C" w:rsidP="008B703A">
      <w:pPr>
        <w:spacing w:after="0" w:line="240" w:lineRule="auto"/>
      </w:pPr>
      <w:r>
        <w:separator/>
      </w:r>
    </w:p>
  </w:footnote>
  <w:footnote w:type="continuationSeparator" w:id="1">
    <w:p w:rsidR="00E2130C" w:rsidRDefault="00E2130C" w:rsidP="008B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68" w:rsidRPr="00A2322C" w:rsidRDefault="00FB2068" w:rsidP="00823318">
    <w:pPr>
      <w:pStyle w:val="a5"/>
      <w:jc w:val="center"/>
    </w:pPr>
    <w:r>
      <w:rPr>
        <w:sz w:val="28"/>
        <w:szCs w:val="28"/>
      </w:rPr>
      <w:t>Смета ремонтно-отделочных работ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224"/>
    <w:multiLevelType w:val="hybridMultilevel"/>
    <w:tmpl w:val="23F26506"/>
    <w:lvl w:ilvl="0" w:tplc="A5CE3F32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CF"/>
    <w:rsid w:val="000035BB"/>
    <w:rsid w:val="00003D48"/>
    <w:rsid w:val="000228FC"/>
    <w:rsid w:val="00033A4F"/>
    <w:rsid w:val="00041F49"/>
    <w:rsid w:val="0004668E"/>
    <w:rsid w:val="00061060"/>
    <w:rsid w:val="00066DFA"/>
    <w:rsid w:val="00074D22"/>
    <w:rsid w:val="0008219D"/>
    <w:rsid w:val="000A1012"/>
    <w:rsid w:val="000A5A31"/>
    <w:rsid w:val="000E704D"/>
    <w:rsid w:val="00103E25"/>
    <w:rsid w:val="001046E0"/>
    <w:rsid w:val="0010557E"/>
    <w:rsid w:val="00106BF2"/>
    <w:rsid w:val="0011137F"/>
    <w:rsid w:val="00132B7A"/>
    <w:rsid w:val="001416ED"/>
    <w:rsid w:val="00141E7B"/>
    <w:rsid w:val="0014665F"/>
    <w:rsid w:val="00165A5D"/>
    <w:rsid w:val="00173E27"/>
    <w:rsid w:val="00174385"/>
    <w:rsid w:val="00192BAC"/>
    <w:rsid w:val="001940D8"/>
    <w:rsid w:val="00194F2F"/>
    <w:rsid w:val="001A2923"/>
    <w:rsid w:val="001A5D04"/>
    <w:rsid w:val="001D7675"/>
    <w:rsid w:val="001E22DD"/>
    <w:rsid w:val="001E2C40"/>
    <w:rsid w:val="001E34E0"/>
    <w:rsid w:val="00206D1F"/>
    <w:rsid w:val="00207EC3"/>
    <w:rsid w:val="00207F42"/>
    <w:rsid w:val="00216B2D"/>
    <w:rsid w:val="00232C27"/>
    <w:rsid w:val="00247FEF"/>
    <w:rsid w:val="00265162"/>
    <w:rsid w:val="002B41A1"/>
    <w:rsid w:val="002C09EF"/>
    <w:rsid w:val="003304CF"/>
    <w:rsid w:val="00361DDB"/>
    <w:rsid w:val="003667F8"/>
    <w:rsid w:val="00384CBC"/>
    <w:rsid w:val="003A04F3"/>
    <w:rsid w:val="003A54E0"/>
    <w:rsid w:val="003B1D40"/>
    <w:rsid w:val="003C011C"/>
    <w:rsid w:val="003C4AA3"/>
    <w:rsid w:val="003C61A5"/>
    <w:rsid w:val="003F3B22"/>
    <w:rsid w:val="00401C0D"/>
    <w:rsid w:val="0040595A"/>
    <w:rsid w:val="00417B77"/>
    <w:rsid w:val="0043666D"/>
    <w:rsid w:val="00454CC3"/>
    <w:rsid w:val="00467879"/>
    <w:rsid w:val="004A7E4E"/>
    <w:rsid w:val="004B3DEE"/>
    <w:rsid w:val="004C6ECD"/>
    <w:rsid w:val="004D19C8"/>
    <w:rsid w:val="004E40A4"/>
    <w:rsid w:val="004E502E"/>
    <w:rsid w:val="00507B4C"/>
    <w:rsid w:val="00512628"/>
    <w:rsid w:val="0054683E"/>
    <w:rsid w:val="00552B26"/>
    <w:rsid w:val="00555421"/>
    <w:rsid w:val="00557363"/>
    <w:rsid w:val="00567F14"/>
    <w:rsid w:val="005746F9"/>
    <w:rsid w:val="005976EE"/>
    <w:rsid w:val="005B23DA"/>
    <w:rsid w:val="005B65FD"/>
    <w:rsid w:val="005D2853"/>
    <w:rsid w:val="005D4B37"/>
    <w:rsid w:val="005F0E25"/>
    <w:rsid w:val="005F0FCF"/>
    <w:rsid w:val="005F3A68"/>
    <w:rsid w:val="00605C5E"/>
    <w:rsid w:val="00617A18"/>
    <w:rsid w:val="00621BED"/>
    <w:rsid w:val="00631AD0"/>
    <w:rsid w:val="0063367B"/>
    <w:rsid w:val="00642107"/>
    <w:rsid w:val="00654A8A"/>
    <w:rsid w:val="00663F54"/>
    <w:rsid w:val="00666D33"/>
    <w:rsid w:val="00672D6E"/>
    <w:rsid w:val="006748C4"/>
    <w:rsid w:val="00675B4A"/>
    <w:rsid w:val="006809FE"/>
    <w:rsid w:val="00680A90"/>
    <w:rsid w:val="0068551A"/>
    <w:rsid w:val="006D0F5D"/>
    <w:rsid w:val="006E48E7"/>
    <w:rsid w:val="00704222"/>
    <w:rsid w:val="0071620B"/>
    <w:rsid w:val="00721A2E"/>
    <w:rsid w:val="00730135"/>
    <w:rsid w:val="00743CBB"/>
    <w:rsid w:val="007452E1"/>
    <w:rsid w:val="00755DD0"/>
    <w:rsid w:val="00763D24"/>
    <w:rsid w:val="007640AF"/>
    <w:rsid w:val="007700A6"/>
    <w:rsid w:val="007908CD"/>
    <w:rsid w:val="007A10CC"/>
    <w:rsid w:val="007A538D"/>
    <w:rsid w:val="007C10AD"/>
    <w:rsid w:val="007C2159"/>
    <w:rsid w:val="007C2428"/>
    <w:rsid w:val="007C69BB"/>
    <w:rsid w:val="007F7FA0"/>
    <w:rsid w:val="008075E4"/>
    <w:rsid w:val="00815D7E"/>
    <w:rsid w:val="0082030D"/>
    <w:rsid w:val="00823318"/>
    <w:rsid w:val="00827362"/>
    <w:rsid w:val="00841577"/>
    <w:rsid w:val="00841E3D"/>
    <w:rsid w:val="00843422"/>
    <w:rsid w:val="00850875"/>
    <w:rsid w:val="00863EB5"/>
    <w:rsid w:val="00864E79"/>
    <w:rsid w:val="008A0DA0"/>
    <w:rsid w:val="008A6CDB"/>
    <w:rsid w:val="008B48B5"/>
    <w:rsid w:val="008B703A"/>
    <w:rsid w:val="008C2892"/>
    <w:rsid w:val="008E4075"/>
    <w:rsid w:val="00912653"/>
    <w:rsid w:val="0092471E"/>
    <w:rsid w:val="00925222"/>
    <w:rsid w:val="00935706"/>
    <w:rsid w:val="009409A2"/>
    <w:rsid w:val="009477A8"/>
    <w:rsid w:val="0095325C"/>
    <w:rsid w:val="00955708"/>
    <w:rsid w:val="0097488A"/>
    <w:rsid w:val="00983119"/>
    <w:rsid w:val="00985E5D"/>
    <w:rsid w:val="009C2C34"/>
    <w:rsid w:val="009D2A80"/>
    <w:rsid w:val="009D7222"/>
    <w:rsid w:val="009F1A0E"/>
    <w:rsid w:val="00A04CDA"/>
    <w:rsid w:val="00A2322C"/>
    <w:rsid w:val="00A34B9C"/>
    <w:rsid w:val="00A35BA8"/>
    <w:rsid w:val="00A45637"/>
    <w:rsid w:val="00A63A1D"/>
    <w:rsid w:val="00A71403"/>
    <w:rsid w:val="00A75026"/>
    <w:rsid w:val="00A8372B"/>
    <w:rsid w:val="00A872AD"/>
    <w:rsid w:val="00A947C1"/>
    <w:rsid w:val="00AA0670"/>
    <w:rsid w:val="00AA6157"/>
    <w:rsid w:val="00AB2FF8"/>
    <w:rsid w:val="00AC6CB8"/>
    <w:rsid w:val="00AC793E"/>
    <w:rsid w:val="00AE78EE"/>
    <w:rsid w:val="00AE79A7"/>
    <w:rsid w:val="00AF07A1"/>
    <w:rsid w:val="00AF1993"/>
    <w:rsid w:val="00B402B4"/>
    <w:rsid w:val="00B54AFB"/>
    <w:rsid w:val="00B7161E"/>
    <w:rsid w:val="00B72806"/>
    <w:rsid w:val="00B956A1"/>
    <w:rsid w:val="00BC26F1"/>
    <w:rsid w:val="00BC2F11"/>
    <w:rsid w:val="00BF01A1"/>
    <w:rsid w:val="00BF6197"/>
    <w:rsid w:val="00C14B6E"/>
    <w:rsid w:val="00C20D08"/>
    <w:rsid w:val="00C308EA"/>
    <w:rsid w:val="00C34BC4"/>
    <w:rsid w:val="00C62731"/>
    <w:rsid w:val="00C903D8"/>
    <w:rsid w:val="00CB1690"/>
    <w:rsid w:val="00CC54BA"/>
    <w:rsid w:val="00CC56FC"/>
    <w:rsid w:val="00CD2EB4"/>
    <w:rsid w:val="00CE615D"/>
    <w:rsid w:val="00CF16A6"/>
    <w:rsid w:val="00CF74FA"/>
    <w:rsid w:val="00D20754"/>
    <w:rsid w:val="00D211F2"/>
    <w:rsid w:val="00D249F6"/>
    <w:rsid w:val="00D34023"/>
    <w:rsid w:val="00D35D54"/>
    <w:rsid w:val="00D506E7"/>
    <w:rsid w:val="00D51027"/>
    <w:rsid w:val="00D55690"/>
    <w:rsid w:val="00D7698C"/>
    <w:rsid w:val="00D9016A"/>
    <w:rsid w:val="00D95B7C"/>
    <w:rsid w:val="00DB0755"/>
    <w:rsid w:val="00DB5724"/>
    <w:rsid w:val="00DC5738"/>
    <w:rsid w:val="00DE153F"/>
    <w:rsid w:val="00DE1BB0"/>
    <w:rsid w:val="00DF2B72"/>
    <w:rsid w:val="00DF4FD7"/>
    <w:rsid w:val="00DF63C5"/>
    <w:rsid w:val="00E016C9"/>
    <w:rsid w:val="00E03242"/>
    <w:rsid w:val="00E05644"/>
    <w:rsid w:val="00E058D0"/>
    <w:rsid w:val="00E2130C"/>
    <w:rsid w:val="00E217FA"/>
    <w:rsid w:val="00E3064D"/>
    <w:rsid w:val="00E47AAD"/>
    <w:rsid w:val="00E55396"/>
    <w:rsid w:val="00E91F36"/>
    <w:rsid w:val="00E92D6D"/>
    <w:rsid w:val="00E93D5F"/>
    <w:rsid w:val="00EA70CB"/>
    <w:rsid w:val="00EB3969"/>
    <w:rsid w:val="00EB714A"/>
    <w:rsid w:val="00EB787C"/>
    <w:rsid w:val="00EC560B"/>
    <w:rsid w:val="00EE3623"/>
    <w:rsid w:val="00EE431A"/>
    <w:rsid w:val="00F01048"/>
    <w:rsid w:val="00F17BA0"/>
    <w:rsid w:val="00F55A22"/>
    <w:rsid w:val="00F60822"/>
    <w:rsid w:val="00F64A62"/>
    <w:rsid w:val="00F651C0"/>
    <w:rsid w:val="00F81EB1"/>
    <w:rsid w:val="00F91F2A"/>
    <w:rsid w:val="00F93448"/>
    <w:rsid w:val="00F9571B"/>
    <w:rsid w:val="00F96322"/>
    <w:rsid w:val="00FA4EE2"/>
    <w:rsid w:val="00FB2068"/>
    <w:rsid w:val="00FB2891"/>
    <w:rsid w:val="00FB3A9F"/>
    <w:rsid w:val="00FB435E"/>
    <w:rsid w:val="00FD54B7"/>
    <w:rsid w:val="00FE062F"/>
    <w:rsid w:val="00FF2FF1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0FCF"/>
    <w:pPr>
      <w:ind w:left="720"/>
      <w:contextualSpacing/>
    </w:pPr>
  </w:style>
  <w:style w:type="paragraph" w:styleId="a5">
    <w:name w:val="header"/>
    <w:basedOn w:val="a"/>
    <w:link w:val="a6"/>
    <w:uiPriority w:val="99"/>
    <w:rsid w:val="008B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703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B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B70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48B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E92D6D"/>
    <w:rPr>
      <w:rFonts w:eastAsia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E92D6D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BLACKEDITION</dc:creator>
  <cp:keywords/>
  <dc:description/>
  <cp:lastModifiedBy>Alex</cp:lastModifiedBy>
  <cp:revision>4</cp:revision>
  <cp:lastPrinted>2013-03-11T14:50:00Z</cp:lastPrinted>
  <dcterms:created xsi:type="dcterms:W3CDTF">2013-09-08T13:20:00Z</dcterms:created>
  <dcterms:modified xsi:type="dcterms:W3CDTF">2017-01-31T08:25:00Z</dcterms:modified>
</cp:coreProperties>
</file>